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E522C3" w:rsidRDefault="006415F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ЗАЯВЛЕНИЕ</w:t>
      </w:r>
    </w:p>
    <w:p w14:paraId="00000002" w14:textId="77777777" w:rsidR="00E522C3" w:rsidRDefault="00E522C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03" w14:textId="77777777" w:rsidR="00E522C3" w:rsidRDefault="006415F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Аз, долуподписаният/та ....................…………………….…………………………… …………………………………….....</w:t>
      </w:r>
      <w:r>
        <w:rPr>
          <w:rFonts w:ascii="Times New Roman" w:eastAsia="Times New Roman" w:hAnsi="Times New Roman" w:cs="Times New Roman"/>
          <w:sz w:val="24"/>
          <w:szCs w:val="24"/>
        </w:rPr>
        <w:t>…………………………………………..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(три имена)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ЕГН………..………......................……..,</w:t>
      </w:r>
    </w:p>
    <w:p w14:paraId="00000006" w14:textId="09BC5036" w:rsidR="00E522C3" w:rsidRDefault="006415F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тел. .................................................., имейл: .........................................................</w:t>
      </w:r>
    </w:p>
    <w:p w14:paraId="61B3F005" w14:textId="77777777" w:rsidR="005818DB" w:rsidRPr="005818DB" w:rsidRDefault="005818D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ahoma" w:eastAsia="Tahoma" w:hAnsi="Tahoma" w:cs="Tahoma"/>
          <w:color w:val="000000"/>
          <w:sz w:val="24"/>
          <w:szCs w:val="24"/>
        </w:rPr>
      </w:pPr>
    </w:p>
    <w:p w14:paraId="00000007" w14:textId="77777777" w:rsidR="00E522C3" w:rsidRDefault="006415F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Заявявам:</w:t>
      </w:r>
    </w:p>
    <w:p w14:paraId="00000008" w14:textId="4F0BE7DA" w:rsidR="00E522C3" w:rsidRDefault="006415F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Съгласен/а съм да бъда включен/а оценителни комисии при провеждане на конкурси за предоставяне на средства от Националния фоонд „Култура“;</w:t>
      </w:r>
    </w:p>
    <w:p w14:paraId="00000009" w14:textId="77777777" w:rsidR="00E522C3" w:rsidRDefault="006415F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Съгласен/а съм да оценявам проекти при провеждане на конкурси за предоставяне на средства от Националния фонд „Култура“, в следното/ите направление/я на културата и изкуствата: </w:t>
      </w:r>
    </w:p>
    <w:p w14:paraId="0000000A" w14:textId="71E8A44D" w:rsidR="00E522C3" w:rsidRDefault="00984622" w:rsidP="00FE747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sdt>
        <w:sdtP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d w:val="6474789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E7471">
            <w:rPr>
              <w:rFonts w:ascii="MS Gothic" w:eastAsia="MS Gothic" w:hAnsi="MS Gothic" w:cs="Times New Roman" w:hint="eastAsia"/>
              <w:color w:val="000000"/>
              <w:sz w:val="24"/>
              <w:szCs w:val="24"/>
            </w:rPr>
            <w:t>☐</w:t>
          </w:r>
        </w:sdtContent>
      </w:sdt>
      <w:r w:rsidR="006415FB">
        <w:rPr>
          <w:rFonts w:ascii="Times New Roman" w:eastAsia="Times New Roman" w:hAnsi="Times New Roman" w:cs="Times New Roman"/>
          <w:color w:val="000000"/>
          <w:sz w:val="24"/>
          <w:szCs w:val="24"/>
        </w:rPr>
        <w:t>Визуални изкуства</w:t>
      </w:r>
    </w:p>
    <w:p w14:paraId="0000000B" w14:textId="50B5F981" w:rsidR="00E522C3" w:rsidRDefault="00984622" w:rsidP="00FE747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sdt>
        <w:sdtP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d w:val="-134839845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E7471">
            <w:rPr>
              <w:rFonts w:ascii="MS Gothic" w:eastAsia="MS Gothic" w:hAnsi="MS Gothic" w:cs="Times New Roman" w:hint="eastAsia"/>
              <w:color w:val="000000"/>
              <w:sz w:val="24"/>
              <w:szCs w:val="24"/>
            </w:rPr>
            <w:t>☐</w:t>
          </w:r>
        </w:sdtContent>
      </w:sdt>
      <w:r w:rsidR="00FE747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415FB">
        <w:rPr>
          <w:rFonts w:ascii="Times New Roman" w:eastAsia="Times New Roman" w:hAnsi="Times New Roman" w:cs="Times New Roman"/>
          <w:color w:val="000000"/>
          <w:sz w:val="24"/>
          <w:szCs w:val="24"/>
        </w:rPr>
        <w:t>Екранни изкуства</w:t>
      </w:r>
    </w:p>
    <w:p w14:paraId="0000000C" w14:textId="1E40CAD1" w:rsidR="00E522C3" w:rsidRDefault="00984622" w:rsidP="00FE747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sdt>
        <w:sdtP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d w:val="80505441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E7471">
            <w:rPr>
              <w:rFonts w:ascii="MS Gothic" w:eastAsia="MS Gothic" w:hAnsi="MS Gothic" w:cs="Times New Roman" w:hint="eastAsia"/>
              <w:color w:val="000000"/>
              <w:sz w:val="24"/>
              <w:szCs w:val="24"/>
            </w:rPr>
            <w:t>☐</w:t>
          </w:r>
        </w:sdtContent>
      </w:sdt>
      <w:r w:rsidR="00FE747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415FB">
        <w:rPr>
          <w:rFonts w:ascii="Times New Roman" w:eastAsia="Times New Roman" w:hAnsi="Times New Roman" w:cs="Times New Roman"/>
          <w:color w:val="000000"/>
          <w:sz w:val="24"/>
          <w:szCs w:val="24"/>
        </w:rPr>
        <w:t>Литература</w:t>
      </w:r>
    </w:p>
    <w:p w14:paraId="0000000D" w14:textId="148AD02D" w:rsidR="00E522C3" w:rsidRDefault="00984622" w:rsidP="00FE747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sdt>
        <w:sdtP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d w:val="5249115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E7471">
            <w:rPr>
              <w:rFonts w:ascii="MS Gothic" w:eastAsia="MS Gothic" w:hAnsi="MS Gothic" w:cs="Times New Roman" w:hint="eastAsia"/>
              <w:color w:val="000000"/>
              <w:sz w:val="24"/>
              <w:szCs w:val="24"/>
            </w:rPr>
            <w:t>☐</w:t>
          </w:r>
        </w:sdtContent>
      </w:sdt>
      <w:r w:rsidR="00FE747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415F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Музика </w:t>
      </w:r>
    </w:p>
    <w:p w14:paraId="0000000E" w14:textId="6F31E3E3" w:rsidR="00E522C3" w:rsidRDefault="00984622" w:rsidP="00FE747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sdt>
        <w:sdtP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d w:val="-3823382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E7471">
            <w:rPr>
              <w:rFonts w:ascii="MS Gothic" w:eastAsia="MS Gothic" w:hAnsi="MS Gothic" w:cs="Times New Roman" w:hint="eastAsia"/>
              <w:color w:val="000000"/>
              <w:sz w:val="24"/>
              <w:szCs w:val="24"/>
            </w:rPr>
            <w:t>☐</w:t>
          </w:r>
        </w:sdtContent>
      </w:sdt>
      <w:r w:rsidR="00FE747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415FB">
        <w:rPr>
          <w:rFonts w:ascii="Times New Roman" w:eastAsia="Times New Roman" w:hAnsi="Times New Roman" w:cs="Times New Roman"/>
          <w:color w:val="000000"/>
          <w:sz w:val="24"/>
          <w:szCs w:val="24"/>
        </w:rPr>
        <w:t>Сценични изкуства</w:t>
      </w:r>
    </w:p>
    <w:p w14:paraId="0000000F" w14:textId="5A1ECA45" w:rsidR="00E522C3" w:rsidRDefault="00984622" w:rsidP="00FE747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sdt>
        <w:sdtP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d w:val="2264269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E7471">
            <w:rPr>
              <w:rFonts w:ascii="MS Gothic" w:eastAsia="MS Gothic" w:hAnsi="MS Gothic" w:cs="Times New Roman" w:hint="eastAsia"/>
              <w:color w:val="000000"/>
              <w:sz w:val="24"/>
              <w:szCs w:val="24"/>
            </w:rPr>
            <w:t>☐</w:t>
          </w:r>
        </w:sdtContent>
      </w:sdt>
      <w:r w:rsidR="00FE747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415FB">
        <w:rPr>
          <w:rFonts w:ascii="Times New Roman" w:eastAsia="Times New Roman" w:hAnsi="Times New Roman" w:cs="Times New Roman"/>
          <w:color w:val="000000"/>
          <w:sz w:val="24"/>
          <w:szCs w:val="24"/>
        </w:rPr>
        <w:t>Културно наследство</w:t>
      </w:r>
    </w:p>
    <w:p w14:paraId="00000010" w14:textId="6223F97D" w:rsidR="00E522C3" w:rsidRDefault="00984622" w:rsidP="00FE747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sdt>
        <w:sdtP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d w:val="-12083341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E7471">
            <w:rPr>
              <w:rFonts w:ascii="MS Gothic" w:eastAsia="MS Gothic" w:hAnsi="MS Gothic" w:cs="Times New Roman" w:hint="eastAsia"/>
              <w:color w:val="000000"/>
              <w:sz w:val="24"/>
              <w:szCs w:val="24"/>
            </w:rPr>
            <w:t>☐</w:t>
          </w:r>
        </w:sdtContent>
      </w:sdt>
      <w:r w:rsidR="00FE747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415F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Друго </w:t>
      </w:r>
      <w:r w:rsidR="006415F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(задължително се изброява)</w:t>
      </w:r>
      <w:r w:rsidR="006415FB">
        <w:rPr>
          <w:rFonts w:ascii="Times New Roman" w:eastAsia="Times New Roman" w:hAnsi="Times New Roman" w:cs="Times New Roman"/>
          <w:color w:val="000000"/>
          <w:sz w:val="24"/>
          <w:szCs w:val="24"/>
        </w:rPr>
        <w:t>:___________________________________ __________________________________________________________________</w:t>
      </w:r>
    </w:p>
    <w:p w14:paraId="00000011" w14:textId="77777777" w:rsidR="00E522C3" w:rsidRDefault="006415F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декларирам, че:</w:t>
      </w:r>
    </w:p>
    <w:p w14:paraId="3787E5D8" w14:textId="77777777" w:rsidR="00A16032" w:rsidRPr="00A16032" w:rsidRDefault="006415F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Притежавам необходимото образование за включване в Списъка (висше образование с образователноквалификационна степен „бакалавър“ или „магистър“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областта на културата и изкуствата</w:t>
      </w:r>
      <w:r w:rsidR="00A1603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и/или </w:t>
      </w:r>
      <w:r w:rsidR="00A16032" w:rsidRPr="00A16032">
        <w:rPr>
          <w:rFonts w:ascii="Times New Roman" w:eastAsia="Times New Roman" w:hAnsi="Times New Roman" w:cs="Times New Roman"/>
          <w:color w:val="000000"/>
          <w:sz w:val="24"/>
          <w:szCs w:val="24"/>
        </w:rPr>
        <w:t>в областта на Социалните, стопанските и правни науки в професионални направления Право, Икономика и Администрация и управление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), като прилагам доказателства за това, а именно</w:t>
      </w:r>
      <w:r w:rsidR="00A16032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14:paraId="00000012" w14:textId="2DCD4975" w:rsidR="00E522C3" w:rsidRDefault="006415FB" w:rsidP="00A1603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;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(вписват се степените, област на образование и специалност, както и приложените документи, доказващи го)</w:t>
      </w:r>
    </w:p>
    <w:p w14:paraId="00000013" w14:textId="075BB90C" w:rsidR="00E522C3" w:rsidRDefault="006415F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Притежавам необходимият професионален опит за включване в Списъка (най-малко 5 години професионален опит в областта на културата и изкуствата</w:t>
      </w:r>
      <w:r w:rsidR="00A1603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и/или 3 години опит при оценката на проекти, финансирани с публични средства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), като прилагам доказателства за това</w:t>
      </w:r>
      <w:r w:rsidR="00A16032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A16032">
        <w:rPr>
          <w:rFonts w:ascii="Times New Roman" w:eastAsia="Times New Roman" w:hAnsi="Times New Roman" w:cs="Times New Roman"/>
          <w:color w:val="000000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lastRenderedPageBreak/>
        <w:t>(вписва се професионалния опит – позиция, месторабота, дати, както и приложените документи, доказващи го)</w:t>
      </w:r>
    </w:p>
    <w:p w14:paraId="00000014" w14:textId="2227FA43" w:rsidR="00E522C3" w:rsidRDefault="006415F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Притежавам следната квалификация/компютърни умения:</w:t>
      </w:r>
      <w:r w:rsidR="00A1603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........</w:t>
      </w:r>
      <w:r w:rsidR="00A16032">
        <w:rPr>
          <w:rFonts w:ascii="Times New Roman" w:eastAsia="Times New Roman" w:hAnsi="Times New Roman" w:cs="Times New Roman"/>
          <w:color w:val="000000"/>
          <w:sz w:val="24"/>
          <w:szCs w:val="24"/>
        </w:rPr>
        <w:t>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;</w:t>
      </w:r>
    </w:p>
    <w:p w14:paraId="00000015" w14:textId="77777777" w:rsidR="00E522C3" w:rsidRDefault="006415F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Запознат/а съм, че мога да бъда отписан/а от Списъка в случаите, посочени в чл. 32, ал. 1 от Наредба № 6 от 21 ноември 2024 г. за общите условия за провеждане на конкурсите за предоставяне на средства от Национален фонд „Култура“, за допустимост на разходите, за оценка на проектите и за тяхното изпълнение. </w:t>
      </w:r>
    </w:p>
    <w:p w14:paraId="00000016" w14:textId="77777777" w:rsidR="00E522C3" w:rsidRDefault="00E522C3">
      <w:pPr>
        <w:ind w:left="360"/>
        <w:jc w:val="both"/>
        <w:rPr>
          <w:color w:val="000000"/>
          <w:sz w:val="24"/>
          <w:szCs w:val="24"/>
        </w:rPr>
      </w:pPr>
    </w:p>
    <w:p w14:paraId="00000017" w14:textId="77777777" w:rsidR="00E522C3" w:rsidRDefault="00E522C3">
      <w:pPr>
        <w:ind w:left="360"/>
        <w:jc w:val="both"/>
        <w:rPr>
          <w:color w:val="000000"/>
          <w:sz w:val="24"/>
          <w:szCs w:val="24"/>
        </w:rPr>
      </w:pPr>
    </w:p>
    <w:p w14:paraId="00000018" w14:textId="77777777" w:rsidR="00E522C3" w:rsidRDefault="006415FB">
      <w:pPr>
        <w:ind w:left="360"/>
        <w:jc w:val="both"/>
        <w:rPr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Дата: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…………………….………………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три имена и подпис</w:t>
      </w:r>
    </w:p>
    <w:sectPr w:rsidR="00E522C3">
      <w:headerReference w:type="default" r:id="rId8"/>
      <w:footerReference w:type="default" r:id="rId9"/>
      <w:pgSz w:w="11906" w:h="16838"/>
      <w:pgMar w:top="1417" w:right="1417" w:bottom="945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5CBF16" w14:textId="77777777" w:rsidR="00984622" w:rsidRDefault="00984622">
      <w:pPr>
        <w:spacing w:after="0" w:line="240" w:lineRule="auto"/>
      </w:pPr>
      <w:r>
        <w:separator/>
      </w:r>
    </w:p>
  </w:endnote>
  <w:endnote w:type="continuationSeparator" w:id="0">
    <w:p w14:paraId="24B3612C" w14:textId="77777777" w:rsidR="00984622" w:rsidRDefault="009846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CA9A0699-A8D9-4D45-8E5A-CD2EE1C751F2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73E966AF-7DFF-4B6B-A261-093CA5D1C4ED}"/>
    <w:embedBold r:id="rId3" w:fontKey="{DCC86C5E-4C42-431D-A1F2-7AE667C8903B}"/>
    <w:embedItalic r:id="rId4" w:fontKey="{3058BABB-7991-4ADE-9110-6DC5FB9E676C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6534485F-5343-46D3-956A-F830BADF4F34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6" w:fontKey="{346AE09F-98E0-4B6A-B1C1-5131ADFE5410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7" w:fontKey="{2082C5C3-2042-4717-9978-5A85E9B3973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58B55889-BAB1-437C-83EC-15225834DB1C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9" w:fontKey="{A6BA564A-CEA2-40E5-BC92-5A929503B22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9" w14:textId="72A19623" w:rsidR="00E522C3" w:rsidRDefault="006415FB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spacing w:after="0" w:line="240" w:lineRule="auto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 w:rsidR="00CC342D"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0000001A" w14:textId="77777777" w:rsidR="00E522C3" w:rsidRDefault="00E522C3">
    <w:pPr>
      <w:pBdr>
        <w:top w:val="nil"/>
        <w:left w:val="nil"/>
        <w:bottom w:val="nil"/>
        <w:right w:val="nil"/>
        <w:between w:val="nil"/>
      </w:pBdr>
      <w:tabs>
        <w:tab w:val="center" w:pos="4703"/>
        <w:tab w:val="right" w:pos="94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42BA8B" w14:textId="77777777" w:rsidR="00984622" w:rsidRDefault="00984622">
      <w:pPr>
        <w:spacing w:after="0" w:line="240" w:lineRule="auto"/>
      </w:pPr>
      <w:r>
        <w:separator/>
      </w:r>
    </w:p>
  </w:footnote>
  <w:footnote w:type="continuationSeparator" w:id="0">
    <w:p w14:paraId="2816BDF8" w14:textId="77777777" w:rsidR="00984622" w:rsidRDefault="009846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723FD2" w14:textId="6CFE09CC" w:rsidR="00F21B67" w:rsidRDefault="00F21B67">
    <w:pPr>
      <w:pStyle w:val="Header"/>
    </w:pPr>
    <w:r>
      <w:t>Образец №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3756"/>
    <w:multiLevelType w:val="multilevel"/>
    <w:tmpl w:val="373AFA48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C7447EE"/>
    <w:multiLevelType w:val="multilevel"/>
    <w:tmpl w:val="5FFA5ED4"/>
    <w:lvl w:ilvl="0">
      <w:start w:val="1"/>
      <w:numFmt w:val="decimal"/>
      <w:lvlText w:val="%1."/>
      <w:lvlJc w:val="left"/>
      <w:pPr>
        <w:ind w:left="720" w:hanging="360"/>
      </w:pPr>
      <w:rPr>
        <w:i w:val="0"/>
        <w:i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744764988">
    <w:abstractNumId w:val="1"/>
  </w:num>
  <w:num w:numId="2" w16cid:durableId="5964446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22C3"/>
    <w:rsid w:val="0014466B"/>
    <w:rsid w:val="005818DB"/>
    <w:rsid w:val="00612C9C"/>
    <w:rsid w:val="006415FB"/>
    <w:rsid w:val="008F3277"/>
    <w:rsid w:val="00984622"/>
    <w:rsid w:val="00A16032"/>
    <w:rsid w:val="00B74538"/>
    <w:rsid w:val="00C67EBC"/>
    <w:rsid w:val="00CC342D"/>
    <w:rsid w:val="00E522C3"/>
    <w:rsid w:val="00E7637C"/>
    <w:rsid w:val="00F178E9"/>
    <w:rsid w:val="00F21B67"/>
    <w:rsid w:val="00FE7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6E3D16"/>
  <w15:docId w15:val="{CB50BD4C-89AE-480D-8C4A-26D0D1013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bg-BG" w:eastAsia="bg-BG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AA4D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D05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0569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B6EE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6EEB"/>
  </w:style>
  <w:style w:type="paragraph" w:styleId="Footer">
    <w:name w:val="footer"/>
    <w:basedOn w:val="Normal"/>
    <w:link w:val="FooterChar"/>
    <w:uiPriority w:val="99"/>
    <w:unhideWhenUsed/>
    <w:rsid w:val="002B6EE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6EEB"/>
  </w:style>
  <w:style w:type="paragraph" w:styleId="ListParagraph">
    <w:name w:val="List Paragraph"/>
    <w:basedOn w:val="Normal"/>
    <w:uiPriority w:val="34"/>
    <w:qFormat/>
    <w:rsid w:val="001E7C8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tntaBS0UIl5XuumnYtBlkUBXTA==">CgMxLjA4AHIhMTk0ZkNSWFUwU003MXc2TzVReXdQcUNXX19LWDRZTnN3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614</Words>
  <Characters>3506</Characters>
  <Application>Microsoft Office Word</Application>
  <DocSecurity>0</DocSecurity>
  <Lines>29</Lines>
  <Paragraphs>8</Paragraphs>
  <ScaleCrop>false</ScaleCrop>
  <Company/>
  <LinksUpToDate>false</LinksUpToDate>
  <CharactersWithSpaces>4112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Guest-NCF</cp:lastModifiedBy>
  <cp:revision>4</cp:revision>
  <cp:lastPrinted>2026-07-07T07:02:00Z</cp:lastPrinted>
  <dcterms:created xsi:type="dcterms:W3CDTF">2026-07-07T06:53:00Z</dcterms:created>
  <dcterms:modified xsi:type="dcterms:W3CDTF">2026-07-07T07:20:00Z</dcterms:modified>
</cp:coreProperties>
</file>